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kursy niemieckiego w Warszawie podjąć?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na rynku kursów i szkoleń znaleźć możemy wiele ofert dedykowanych, osobom które pragną biegle posługiwać się danym językiem. Niestety wybór jest tak duży, że często trafiamy w nieodpowiednie miejsca. Gdzie zatem kursy niemieckiego w warszawie są najlepsze? O tym dowiesz się dziś z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niemieckiego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kursów i szkoleń znaleźć możemy wiele ofert dedykowanych, osobom które pragną biegle posługiwać się danym językiem. Niestety wybór jest tak duży, że często trafiamy w nieodpowiednie miejsca. Gdzie zatem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kursy niemieckiego w Warszawie</w:t>
      </w:r>
      <w:r>
        <w:rPr>
          <w:rFonts w:ascii="calibri" w:hAnsi="calibri" w:eastAsia="calibri" w:cs="calibri"/>
          <w:sz w:val="24"/>
          <w:szCs w:val="24"/>
        </w:rPr>
        <w:t xml:space="preserve"> są najlepsze? O tym dowiesz się dziś z naszego artykułu!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kursy niemieckiego w Warszawie podjąć?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dostępne w internecie oferty wielu szkół językowych warto zwrócić uwagę na zajęcia jakie oferują. Wszystko to musi być dostosowane do naszego poziomu oraz zdolności językowych. Dla dzieci lepiej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 kursy niemieckiego w Warszawie</w:t>
      </w:r>
      <w:r>
        <w:rPr>
          <w:rFonts w:ascii="calibri" w:hAnsi="calibri" w:eastAsia="calibri" w:cs="calibri"/>
          <w:sz w:val="24"/>
          <w:szCs w:val="24"/>
        </w:rPr>
        <w:t xml:space="preserve"> na nieco niższych poziomach, tak aby mogły od podstaw poznać ten język. W trakcie takich zajęć lektor dobiera również różne zabawy oraz próbuje zaciekawić dzieciaki nietypowymi przedmiotami do nauki. Osoby nieco starsze mogą podjąć zajęcia w różnych trybach. Dodatkowo istnieje możliwość kursów kilku tygodniowych, które są bardzo intenesywne ale przygotują nas do egzaminu lub wyjazdu.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najlepsze kursy niemieckiego w Warszawie?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najnowszych rankingów dobre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niemieckiego w Warszawie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Instytucie Austriacki, który na swoim koncie ma wiele osiągnięć oraz tysiące zadowolonych klientów.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warszawa.oei.org.pl/nauka-niemieckiego-w-warszaw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2026-05-02T21:05:22+02:00</dcterms:created>
  <dcterms:modified xsi:type="dcterms:W3CDTF">2026-05-02T21:05:22+02:00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