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„Zadzwonimy do pana” - jak zwiększyć efektywność poszukiwania pracy</w:t>
      </w:r>
    </w:p>
    <w:p>
      <w:pPr>
        <w:spacing w:before="0" w:after="500" w:line="264" w:lineRule="auto"/>
      </w:pPr>
      <w:r>
        <w:rPr>
          <w:rFonts w:ascii="calibri" w:hAnsi="calibri" w:eastAsia="calibri" w:cs="calibri"/>
          <w:sz w:val="36"/>
          <w:szCs w:val="36"/>
          <w:b/>
        </w:rPr>
        <w:t xml:space="preserve">Czy często zdarza Ci się, że podczas rozmowy rekrutacyjnej potencjalny pracodawca rzuca słynne już: „Zadzwonimy do pana”? Przeczytaj nasz artykuł, aby dowiedzieć się jak unikać braku kontaktu ze strony osób rekrutujących.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„Zadzwonimy do pana”</w:t>
      </w:r>
    </w:p>
    <w:p>
      <w:pPr>
        <w:spacing w:before="0" w:after="300"/>
      </w:pPr>
      <w:r>
        <w:rPr>
          <w:rFonts w:ascii="calibri" w:hAnsi="calibri" w:eastAsia="calibri" w:cs="calibri"/>
          <w:sz w:val="24"/>
          <w:szCs w:val="24"/>
        </w:rPr>
        <w:t xml:space="preserve">Czy często zdarza Ci się, że podczas rozmowy rekrutacyjnej potencjalny pracodawca rzuca słynne już: „</w:t>
      </w:r>
      <w:hyperlink r:id="rId7" w:history="1">
        <w:r>
          <w:rPr>
            <w:rFonts w:ascii="calibri" w:hAnsi="calibri" w:eastAsia="calibri" w:cs="calibri"/>
            <w:color w:val="0000FF"/>
            <w:sz w:val="24"/>
            <w:szCs w:val="24"/>
            <w:u w:val="single"/>
          </w:rPr>
          <w:t xml:space="preserve">Zadzwonimy do pana</w:t>
        </w:r>
      </w:hyperlink>
      <w:r>
        <w:rPr>
          <w:rFonts w:ascii="calibri" w:hAnsi="calibri" w:eastAsia="calibri" w:cs="calibri"/>
          <w:sz w:val="24"/>
          <w:szCs w:val="24"/>
        </w:rPr>
        <w:t xml:space="preserve">”? Przeczytaj nasz artykuł, aby dowiedzieć się jak unikać braku kontaktu ze strony osób rekrutujących.</w:t>
      </w:r>
    </w:p>
    <w:p>
      <w:pPr>
        <w:spacing w:before="0" w:after="500" w:line="264" w:lineRule="auto"/>
      </w:pPr>
      <w:r>
        <w:rPr>
          <w:rFonts w:ascii="calibri" w:hAnsi="calibri" w:eastAsia="calibri" w:cs="calibri"/>
          <w:sz w:val="36"/>
          <w:szCs w:val="36"/>
          <w:b/>
        </w:rPr>
        <w:t xml:space="preserve">Co zrobić kiedy nikt nie odpowiada na przesłane CV?</w:t>
      </w:r>
    </w:p>
    <w:p>
      <w:pPr>
        <w:spacing w:before="0" w:after="300"/>
      </w:pPr>
      <w:r>
        <w:rPr>
          <w:rFonts w:ascii="calibri" w:hAnsi="calibri" w:eastAsia="calibri" w:cs="calibri"/>
          <w:sz w:val="24"/>
          <w:szCs w:val="24"/>
        </w:rPr>
        <w:t xml:space="preserve">Niepoprawnie skonstruowane CV może przyczynić się do braku odpowiedzi ze strony rekrutujących osób. Warto popracować nad samym dokumentem, aby lepiej zaprezentować się jeszcze przed rozmową. Pamiętaj o dodaniu zdjęcia oraz uzupełnieniu dość szczegółowo informacji o swoim doświadczeniu. Czasem jedna dodatkowa wzmianka może wpłynąć na wybór naszej kandydatury. To jeden z najważniejszych etapów całego procesu. Musimy zachęcić pracodawcę do skontaktowania się z nami. Dopiero później możemy zastanowić się jak uniknąć zwrotu - „</w:t>
      </w:r>
      <w:r>
        <w:rPr>
          <w:rFonts w:ascii="calibri" w:hAnsi="calibri" w:eastAsia="calibri" w:cs="calibri"/>
          <w:sz w:val="24"/>
          <w:szCs w:val="24"/>
          <w:b/>
        </w:rPr>
        <w:t xml:space="preserve">Zadzwonimy do pana</w:t>
      </w:r>
      <w:r>
        <w:rPr>
          <w:rFonts w:ascii="calibri" w:hAnsi="calibri" w:eastAsia="calibri" w:cs="calibri"/>
          <w:sz w:val="24"/>
          <w:szCs w:val="24"/>
        </w:rPr>
        <w:t xml:space="preserve">” i braku odpowiedzi.</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etapy rekrutacji</w:t>
      </w:r>
    </w:p>
    <w:p>
      <w:pPr>
        <w:spacing w:before="0" w:after="300"/>
      </w:pPr>
      <w:r>
        <w:rPr>
          <w:rFonts w:ascii="calibri" w:hAnsi="calibri" w:eastAsia="calibri" w:cs="calibri"/>
          <w:sz w:val="24"/>
          <w:szCs w:val="24"/>
        </w:rPr>
        <w:t xml:space="preserve">Kiedy zostajemy zaproszeni na spotkanie musimy wykazać się dużą dozą profesjonalizmu. Bardzo ważne jest to co będziemy mówić, ale musimy też zwrócić uwagę na punktualność oraz ubiór. Nie ma tutaj miejsca na kłamstwa czy podkoloryzowanie pewnych kwestii. Pracodawca wyczuje naszą niepewność i może zastosować zwrot „</w:t>
      </w:r>
      <w:r>
        <w:rPr>
          <w:rFonts w:ascii="calibri" w:hAnsi="calibri" w:eastAsia="calibri" w:cs="calibri"/>
          <w:sz w:val="24"/>
          <w:szCs w:val="24"/>
          <w:i/>
          <w:iCs/>
        </w:rPr>
        <w:t xml:space="preserve">Zadzwonimy do pana</w:t>
      </w:r>
      <w:r>
        <w:rPr>
          <w:rFonts w:ascii="calibri" w:hAnsi="calibri" w:eastAsia="calibri" w:cs="calibri"/>
          <w:sz w:val="24"/>
          <w:szCs w:val="24"/>
        </w:rPr>
        <w:t xml:space="preserve">”, a później nigdy nie zadzwonić ponownie.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kandydatow/zadzwonimy-do-pana-dlaczego-wysylanie-cv-nie-przynosi-ci-efekt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2026-02-28T01:01:02+01:00</dcterms:created>
  <dcterms:modified xsi:type="dcterms:W3CDTF">2026-02-28T01:01:02+01:00</dcterms:modified>
</cp:coreProperties>
</file>

<file path=docProps/custom.xml><?xml version="1.0" encoding="utf-8"?>
<Properties xmlns="http://schemas.openxmlformats.org/officeDocument/2006/custom-properties" xmlns:vt="http://schemas.openxmlformats.org/officeDocument/2006/docPropsVTypes"/>
</file>