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Zwierzęta chronione - jakie zwierzęta są zagrożone wyginięciem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Poznaj zwierzęta chronione w Polsce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Jakie zwierzęta chronione spotkać można w Polsce?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całym świecie technologia oraz przemysł nieustannie się rozwijają. Niestety jest to związane również ze złym wpływem na środowisko naturalne. Lasy są wycinane, przez co fauna i flora ma coraz mniej miejsca na rozwój, przez co wiele zwierząt zagrożonych jest wyginięciem. Jakie </w:t>
      </w:r>
      <w:r>
        <w:rPr>
          <w:rFonts w:ascii="calibri" w:hAnsi="calibri" w:eastAsia="calibri" w:cs="calibri"/>
          <w:sz w:val="24"/>
          <w:szCs w:val="24"/>
          <w:b/>
        </w:rPr>
        <w:t xml:space="preserve">zwierzęta chronione</w:t>
      </w:r>
      <w:r>
        <w:rPr>
          <w:rFonts w:ascii="calibri" w:hAnsi="calibri" w:eastAsia="calibri" w:cs="calibri"/>
          <w:sz w:val="24"/>
          <w:szCs w:val="24"/>
        </w:rPr>
        <w:t xml:space="preserve"> znaleźć można w Polsce?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Poznaj listę zwierząt chronionych w naszym kraju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chodzi o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zwierzęta chronione</w:t>
        </w:r>
      </w:hyperlink>
      <w:r>
        <w:rPr>
          <w:rFonts w:ascii="calibri" w:hAnsi="calibri" w:eastAsia="calibri" w:cs="calibri"/>
          <w:sz w:val="24"/>
          <w:szCs w:val="24"/>
        </w:rPr>
        <w:t xml:space="preserve">, to zdecydowanie należy do nich żubr. Żubry już od dawna były zagrożone wyginięciem i przez wiele lat zwierzęta te spotkać można było jedynie w rezerwatach. Obecnie populacja żubrów wciąż się zwiększa i przede wszystkim spotkać można je na wschodzie Polski. Zwierzęta te zwiększyły swoją populację, właściwie dzięki Polsce, z czego powinniśmy być dumni. Wiele zwierząt zostały wysłane również do innych krajów Europy, tak aby mogły się rozwijać również w innych miejscach. Do zwierząt chronionych w Polsce należy również ryś. Ten dziki kot jest objęty ochroną, dlatego polowania na te zwierzęta są zakazane. Przed wybraniem się na polowanie, warto zapoznać się dokładnie z listą zwierząt, które objęte są ochroną, ponieważ zabijanie tych zwierząt jest karalne.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guideir.com.pl/blog/zwierzeta-chronione-w-polsce-list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2026-09-17T13:03:33+02:00</dcterms:created>
  <dcterms:modified xsi:type="dcterms:W3CDTF">2026-09-17T13:03:33+02:00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